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178" w:rsidRPr="00C67AD7" w:rsidRDefault="00C67AD7" w:rsidP="00BE5178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</w:pPr>
      <w:r w:rsidRPr="00C67AD7">
        <w:rPr>
          <w:rFonts w:ascii="Times New Roman" w:eastAsia="Times New Roman" w:hAnsi="Times New Roman" w:cs="Times New Roman"/>
          <w:b/>
          <w:bCs/>
          <w:color w:val="212529"/>
          <w:kern w:val="0"/>
          <w:sz w:val="24"/>
          <w:szCs w:val="24"/>
          <w:lang w:eastAsia="ru-RU"/>
          <w14:ligatures w14:val="none"/>
        </w:rPr>
        <w:t>Расчет размера к</w:t>
      </w:r>
      <w:r>
        <w:rPr>
          <w:rFonts w:ascii="Times New Roman" w:eastAsia="Times New Roman" w:hAnsi="Times New Roman" w:cs="Times New Roman"/>
          <w:b/>
          <w:bCs/>
          <w:color w:val="212529"/>
          <w:kern w:val="0"/>
          <w:sz w:val="24"/>
          <w:szCs w:val="24"/>
          <w:lang w:eastAsia="ru-RU"/>
          <w14:ligatures w14:val="none"/>
        </w:rPr>
        <w:t>омпенсации затрат</w:t>
      </w:r>
      <w:r w:rsidR="00BE5178" w:rsidRPr="00C67AD7">
        <w:rPr>
          <w:rFonts w:ascii="Times New Roman" w:eastAsia="Times New Roman" w:hAnsi="Times New Roman" w:cs="Times New Roman"/>
          <w:b/>
          <w:bCs/>
          <w:color w:val="212529"/>
          <w:kern w:val="0"/>
          <w:sz w:val="24"/>
          <w:szCs w:val="24"/>
          <w:lang w:eastAsia="ru-RU"/>
          <w14:ligatures w14:val="none"/>
        </w:rPr>
        <w:t xml:space="preserve"> за проведение государственной экспертизы проектной документации нежилых объектов кап</w:t>
      </w:r>
      <w:r>
        <w:rPr>
          <w:rFonts w:ascii="Times New Roman" w:eastAsia="Times New Roman" w:hAnsi="Times New Roman" w:cs="Times New Roman"/>
          <w:b/>
          <w:bCs/>
          <w:color w:val="212529"/>
          <w:kern w:val="0"/>
          <w:sz w:val="24"/>
          <w:szCs w:val="24"/>
          <w:lang w:eastAsia="ru-RU"/>
          <w14:ligatures w14:val="none"/>
        </w:rPr>
        <w:t>итального строительства</w:t>
      </w:r>
      <w:r w:rsidR="00BE5178" w:rsidRPr="00C67AD7">
        <w:rPr>
          <w:rFonts w:ascii="Times New Roman" w:eastAsia="Times New Roman" w:hAnsi="Times New Roman" w:cs="Times New Roman"/>
          <w:b/>
          <w:bCs/>
          <w:color w:val="212529"/>
          <w:kern w:val="0"/>
          <w:sz w:val="24"/>
          <w:szCs w:val="24"/>
          <w:lang w:eastAsia="ru-RU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212529"/>
          <w:kern w:val="0"/>
          <w:sz w:val="24"/>
          <w:szCs w:val="24"/>
          <w:lang w:eastAsia="ru-RU"/>
          <w14:ligatures w14:val="none"/>
        </w:rPr>
        <w:t>в части проверки достоверности определения сметной стоимости капитального ремонта</w:t>
      </w:r>
      <w:r w:rsidR="00111FEA">
        <w:rPr>
          <w:rFonts w:ascii="Times New Roman" w:eastAsia="Times New Roman" w:hAnsi="Times New Roman" w:cs="Times New Roman"/>
          <w:b/>
          <w:bCs/>
          <w:color w:val="212529"/>
          <w:kern w:val="0"/>
          <w:sz w:val="24"/>
          <w:szCs w:val="24"/>
          <w:lang w:eastAsia="ru-RU"/>
          <w14:ligatures w14:val="none"/>
        </w:rPr>
        <w:t xml:space="preserve"> (</w:t>
      </w:r>
      <w:proofErr w:type="spellStart"/>
      <w:r w:rsidR="00111FEA">
        <w:rPr>
          <w:rFonts w:ascii="Times New Roman" w:eastAsia="Times New Roman" w:hAnsi="Times New Roman" w:cs="Times New Roman"/>
          <w:b/>
          <w:bCs/>
          <w:color w:val="212529"/>
          <w:kern w:val="0"/>
          <w:sz w:val="24"/>
          <w:szCs w:val="24"/>
          <w:lang w:eastAsia="ru-RU"/>
          <w14:ligatures w14:val="none"/>
        </w:rPr>
        <w:t>Ск</w:t>
      </w:r>
      <w:proofErr w:type="spellEnd"/>
      <w:r w:rsidR="00111FEA">
        <w:rPr>
          <w:rFonts w:ascii="Times New Roman" w:eastAsia="Times New Roman" w:hAnsi="Times New Roman" w:cs="Times New Roman"/>
          <w:b/>
          <w:bCs/>
          <w:color w:val="212529"/>
          <w:kern w:val="0"/>
          <w:sz w:val="24"/>
          <w:szCs w:val="24"/>
          <w:lang w:eastAsia="ru-RU"/>
          <w14:ligatures w14:val="none"/>
        </w:rPr>
        <w:t>)</w:t>
      </w:r>
    </w:p>
    <w:p w:rsidR="00111FEA" w:rsidRDefault="00111FEA" w:rsidP="00111F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Основание: </w:t>
      </w:r>
      <w:r w:rsidR="006145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Постановление Правительства РФ от 05.03.2007 №145</w:t>
      </w:r>
    </w:p>
    <w:p w:rsidR="00111FEA" w:rsidRDefault="00111FEA" w:rsidP="00111F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11FEA" w:rsidRPr="00111FEA" w:rsidRDefault="00111FEA" w:rsidP="00614522">
      <w:pPr>
        <w:shd w:val="clear" w:color="auto" w:fill="FFFFFF"/>
        <w:spacing w:after="0" w:line="247" w:lineRule="auto"/>
        <w:jc w:val="both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</w:pPr>
      <w:r w:rsidRPr="00111F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 проведение государственной экспертизы проектной документации в объеме проверки сметной стоимости капитального ремонта объектов капитального строительства, </w:t>
      </w:r>
      <w:r w:rsidR="006145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111F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 исключением многоквартирных домов (общего имущества в многоквартирных домах), осуществляемой без проведения государственной экспертизы результатов инженерных изысканий и оценки соответствия проектной документации, взимается плата в размере </w:t>
      </w:r>
      <w:r w:rsidR="006145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111F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6145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(одного)</w:t>
      </w:r>
      <w:r w:rsidRPr="00111F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процента сметной стоимости капитального ремонта объектов капитального строительства, но не менее 24 тыс. рублей, в том числе налог на добавленную стоимость</w:t>
      </w:r>
      <w:r w:rsidR="006145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614522" w:rsidRDefault="00614522" w:rsidP="00614522">
      <w:pPr>
        <w:shd w:val="clear" w:color="auto" w:fill="FFFFFF"/>
        <w:spacing w:after="0" w:line="247" w:lineRule="auto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</w:pPr>
    </w:p>
    <w:p w:rsidR="00BE5178" w:rsidRPr="00C67AD7" w:rsidRDefault="00BE5178" w:rsidP="00614522">
      <w:pPr>
        <w:shd w:val="clear" w:color="auto" w:fill="FFFFFF"/>
        <w:spacing w:after="0" w:line="247" w:lineRule="auto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</w:pPr>
      <w:r w:rsidRPr="00C67AD7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>Определяется по формуле:</w:t>
      </w:r>
      <w:r w:rsidR="003338E0" w:rsidRPr="00C67AD7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="00111FEA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>Ск</w:t>
      </w:r>
      <w:proofErr w:type="spellEnd"/>
      <w:r w:rsidR="00111FEA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 xml:space="preserve"> = С x 1% x </w:t>
      </w:r>
      <w:proofErr w:type="spellStart"/>
      <w:r w:rsidR="00111FEA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>Kп</w:t>
      </w:r>
      <w:proofErr w:type="spellEnd"/>
    </w:p>
    <w:p w:rsidR="00974E6E" w:rsidRDefault="00974E6E" w:rsidP="00614522">
      <w:pPr>
        <w:shd w:val="clear" w:color="auto" w:fill="FFFFFF"/>
        <w:spacing w:after="0" w:line="247" w:lineRule="auto"/>
        <w:jc w:val="both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</w:pPr>
    </w:p>
    <w:p w:rsidR="00BE5178" w:rsidRPr="00C67AD7" w:rsidRDefault="00111FEA" w:rsidP="00614522">
      <w:pPr>
        <w:shd w:val="clear" w:color="auto" w:fill="FFFFFF"/>
        <w:spacing w:after="0" w:line="247" w:lineRule="auto"/>
        <w:jc w:val="both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>С</w:t>
      </w:r>
      <w:r w:rsidR="00BE5178" w:rsidRPr="00C67AD7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 xml:space="preserve"> </w:t>
      </w:r>
      <w:r w:rsidR="00C67AD7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>–</w:t>
      </w:r>
      <w:r w:rsidR="00BE5178" w:rsidRPr="00C67AD7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 xml:space="preserve"> </w:t>
      </w:r>
      <w:r w:rsidR="00C67AD7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 xml:space="preserve">сметная стоимость </w:t>
      </w: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 xml:space="preserve">капитального ремонта объектов капитального строительства </w:t>
      </w:r>
      <w:r w:rsidR="00BE5178" w:rsidRPr="00C67AD7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>(в рублях</w:t>
      </w: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 xml:space="preserve"> без НДС</w:t>
      </w:r>
      <w:r w:rsidR="00727B44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>)</w:t>
      </w:r>
    </w:p>
    <w:p w:rsidR="00974E6E" w:rsidRDefault="00974E6E" w:rsidP="00614522">
      <w:pPr>
        <w:shd w:val="clear" w:color="auto" w:fill="FFFFFF"/>
        <w:spacing w:after="0" w:line="247" w:lineRule="auto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</w:pPr>
    </w:p>
    <w:p w:rsidR="00BE5178" w:rsidRDefault="00111FEA" w:rsidP="00614522">
      <w:pPr>
        <w:shd w:val="clear" w:color="auto" w:fill="FFFFFF"/>
        <w:spacing w:after="0" w:line="247" w:lineRule="auto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>Kп</w:t>
      </w:r>
      <w:proofErr w:type="spellEnd"/>
      <w:r w:rsidR="00BE5178" w:rsidRPr="00C67AD7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>–</w:t>
      </w:r>
      <w:r w:rsidR="00BE5178" w:rsidRPr="00C67AD7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 xml:space="preserve">поправочный </w:t>
      </w:r>
      <w:r w:rsidR="00BE5178" w:rsidRPr="00C67AD7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 xml:space="preserve">коэффициент, </w:t>
      </w:r>
      <w:r w:rsidR="005509C3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>при</w:t>
      </w: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 xml:space="preserve"> сметной стоимости капитального ремонта </w:t>
      </w:r>
      <w:r w:rsidR="005509C3" w:rsidRPr="00C67AD7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>(в рублях</w:t>
      </w:r>
      <w:r w:rsidR="005509C3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 xml:space="preserve"> без НДС) свыше 30 до 100 млн. руб.: 0,23</w:t>
      </w:r>
    </w:p>
    <w:p w:rsidR="00111FEA" w:rsidRDefault="00111FEA" w:rsidP="00614522">
      <w:pPr>
        <w:shd w:val="clear" w:color="auto" w:fill="FFFFFF"/>
        <w:spacing w:after="0" w:line="247" w:lineRule="auto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</w:pPr>
    </w:p>
    <w:p w:rsidR="00BE5178" w:rsidRPr="00C67AD7" w:rsidRDefault="00111FEA" w:rsidP="00614522">
      <w:pPr>
        <w:shd w:val="clear" w:color="auto" w:fill="FFFFFF"/>
        <w:spacing w:after="0" w:line="247" w:lineRule="auto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>Итого стоимость </w:t>
      </w:r>
      <w:r w:rsidR="00BE5178" w:rsidRPr="00C67AD7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 xml:space="preserve">без </w:t>
      </w:r>
      <w:proofErr w:type="gramStart"/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 xml:space="preserve">НДС:  </w:t>
      </w:r>
      <w:r w:rsidR="00974E6E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>80</w:t>
      </w:r>
      <w:proofErr w:type="gramEnd"/>
      <w:r w:rsidR="00974E6E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> 850 038,30</w:t>
      </w:r>
      <w:r w:rsidR="00727B44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 xml:space="preserve"> х 1% х </w:t>
      </w:r>
      <w:r w:rsidR="00BE5178" w:rsidRPr="00C67AD7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> </w:t>
      </w:r>
      <w:r w:rsidR="00F80145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 xml:space="preserve">0,23 = </w:t>
      </w:r>
      <w:r w:rsidR="00974E6E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>185 955</w:t>
      </w:r>
      <w:bookmarkStart w:id="0" w:name="_GoBack"/>
      <w:bookmarkEnd w:id="0"/>
      <w:r w:rsidR="00F80145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="00BE5178" w:rsidRPr="00C67AD7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  <w:t>руб</w:t>
      </w:r>
      <w:proofErr w:type="spellEnd"/>
    </w:p>
    <w:p w:rsidR="00BE5178" w:rsidRPr="00C67AD7" w:rsidRDefault="00BE5178" w:rsidP="00BE51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ru-RU"/>
          <w14:ligatures w14:val="none"/>
        </w:rPr>
      </w:pPr>
    </w:p>
    <w:p w:rsidR="00A70B25" w:rsidRPr="00C67AD7" w:rsidRDefault="00A70B25" w:rsidP="00727B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70B25" w:rsidRPr="00C67AD7" w:rsidSect="00614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178"/>
    <w:rsid w:val="00023899"/>
    <w:rsid w:val="00111FEA"/>
    <w:rsid w:val="003338E0"/>
    <w:rsid w:val="005509C3"/>
    <w:rsid w:val="00614522"/>
    <w:rsid w:val="00727B44"/>
    <w:rsid w:val="00922CAF"/>
    <w:rsid w:val="00974E6E"/>
    <w:rsid w:val="00A70B25"/>
    <w:rsid w:val="00BE5178"/>
    <w:rsid w:val="00C67AD7"/>
    <w:rsid w:val="00D815DE"/>
    <w:rsid w:val="00F8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E33953-7092-47DF-A900-3E042BEB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BE517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BE5178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BE5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text-danger">
    <w:name w:val="text-danger"/>
    <w:basedOn w:val="a0"/>
    <w:rsid w:val="00BE51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03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Жукова</dc:creator>
  <cp:keywords/>
  <dc:description/>
  <cp:lastModifiedBy>Ирина</cp:lastModifiedBy>
  <cp:revision>11</cp:revision>
  <dcterms:created xsi:type="dcterms:W3CDTF">2023-03-12T09:18:00Z</dcterms:created>
  <dcterms:modified xsi:type="dcterms:W3CDTF">2024-01-16T10:53:00Z</dcterms:modified>
</cp:coreProperties>
</file>